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1AC80" w14:textId="190CA718" w:rsidR="004D441A" w:rsidRPr="002E0CB7" w:rsidRDefault="004D441A" w:rsidP="004D441A">
      <w:pPr>
        <w:spacing w:line="276" w:lineRule="auto"/>
        <w:jc w:val="center"/>
        <w:rPr>
          <w:b/>
          <w:bCs/>
          <w:sz w:val="22"/>
          <w:szCs w:val="22"/>
        </w:rPr>
      </w:pPr>
      <w:r w:rsidRPr="002E0CB7">
        <w:rPr>
          <w:b/>
          <w:bCs/>
          <w:sz w:val="22"/>
          <w:szCs w:val="22"/>
        </w:rPr>
        <w:t xml:space="preserve">POLITYKA PRYWATNOŚCI </w:t>
      </w:r>
      <w:r w:rsidR="00EE3F8A" w:rsidRPr="002E0CB7">
        <w:rPr>
          <w:b/>
          <w:bCs/>
          <w:sz w:val="22"/>
          <w:szCs w:val="22"/>
        </w:rPr>
        <w:t>STRONY INTERNETOWEJ</w:t>
      </w:r>
      <w:r w:rsidRPr="002E0CB7">
        <w:rPr>
          <w:b/>
          <w:bCs/>
          <w:sz w:val="22"/>
          <w:szCs w:val="22"/>
        </w:rPr>
        <w:br/>
      </w:r>
      <w:r w:rsidR="003B6EC5" w:rsidRPr="003B6EC5">
        <w:rPr>
          <w:b/>
          <w:bCs/>
          <w:sz w:val="22"/>
          <w:szCs w:val="22"/>
        </w:rPr>
        <w:t>Polskie Stowarzyszenie Implantologiczne w Katowicach</w:t>
      </w:r>
    </w:p>
    <w:p w14:paraId="1C63A1DD" w14:textId="4C60E398" w:rsidR="004D441A" w:rsidRPr="007C3590" w:rsidRDefault="004D441A" w:rsidP="004D441A">
      <w:pPr>
        <w:spacing w:before="240" w:after="120" w:line="276" w:lineRule="auto"/>
        <w:rPr>
          <w:sz w:val="22"/>
          <w:szCs w:val="22"/>
          <w:u w:val="single"/>
        </w:rPr>
      </w:pPr>
      <w:r w:rsidRPr="007C3590">
        <w:rPr>
          <w:sz w:val="22"/>
          <w:szCs w:val="22"/>
          <w:u w:val="single"/>
        </w:rPr>
        <w:t>Postanowienia ogólne</w:t>
      </w:r>
    </w:p>
    <w:p w14:paraId="35455C66" w14:textId="127B183A" w:rsidR="004D441A" w:rsidRPr="007C3590" w:rsidRDefault="004D441A" w:rsidP="007C3590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RPr="007C3590">
        <w:rPr>
          <w:sz w:val="22"/>
          <w:szCs w:val="22"/>
        </w:rPr>
        <w:t xml:space="preserve">Niniejsza Polityka prywatności określa zasady przetwarzania danych osobowych użytkowników </w:t>
      </w:r>
      <w:bookmarkStart w:id="0" w:name="_Hlk214311319"/>
      <w:r w:rsidR="002E0CB7" w:rsidRPr="007C3590">
        <w:rPr>
          <w:sz w:val="22"/>
          <w:szCs w:val="22"/>
        </w:rPr>
        <w:t>serw</w:t>
      </w:r>
      <w:r w:rsidR="00110686">
        <w:rPr>
          <w:sz w:val="22"/>
          <w:szCs w:val="22"/>
        </w:rPr>
        <w:t>isu</w:t>
      </w:r>
      <w:r w:rsidRPr="007C3590">
        <w:rPr>
          <w:sz w:val="22"/>
          <w:szCs w:val="22"/>
        </w:rPr>
        <w:t xml:space="preserve"> internetowego </w:t>
      </w:r>
      <w:r w:rsidR="003B6EC5" w:rsidRPr="007C3590">
        <w:rPr>
          <w:sz w:val="22"/>
          <w:szCs w:val="22"/>
        </w:rPr>
        <w:t>Polskiego Stowarzyszenia Implantologicznego w Katowicach</w:t>
      </w:r>
      <w:r w:rsidRPr="007C3590">
        <w:rPr>
          <w:sz w:val="22"/>
          <w:szCs w:val="22"/>
        </w:rPr>
        <w:t xml:space="preserve"> dostępnego pod adresem: https:// (</w:t>
      </w:r>
      <w:r w:rsidR="007C3590" w:rsidRPr="007C3590">
        <w:rPr>
          <w:sz w:val="22"/>
          <w:szCs w:val="22"/>
        </w:rPr>
        <w:t>https://psi-icoi.pl/</w:t>
      </w:r>
      <w:r w:rsidRPr="007C3590">
        <w:rPr>
          <w:sz w:val="22"/>
          <w:szCs w:val="22"/>
        </w:rPr>
        <w:t>) („Serwis”)</w:t>
      </w:r>
      <w:bookmarkEnd w:id="0"/>
      <w:r w:rsidRPr="007C3590">
        <w:rPr>
          <w:sz w:val="22"/>
          <w:szCs w:val="22"/>
        </w:rPr>
        <w:t>.</w:t>
      </w:r>
    </w:p>
    <w:p w14:paraId="40F688FA" w14:textId="7D2955B1" w:rsidR="004D441A" w:rsidRPr="002E0CB7" w:rsidRDefault="004D441A" w:rsidP="007C3590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RPr="002E0CB7">
        <w:rPr>
          <w:sz w:val="22"/>
          <w:szCs w:val="22"/>
        </w:rPr>
        <w:t>Dane osobowe przetwarzane są zgodnie z Rozporządzeniem Parlamentu Europejskiego i Rady (UE) 2016/679 z dnia 27 kwietnia 2016 r. (RODO) oraz z dnia 10 maja 2018 r. o ochronie danych osobowych (</w:t>
      </w:r>
      <w:proofErr w:type="spellStart"/>
      <w:r w:rsidRPr="002E0CB7">
        <w:rPr>
          <w:sz w:val="22"/>
          <w:szCs w:val="22"/>
        </w:rPr>
        <w:t>t.j</w:t>
      </w:r>
      <w:proofErr w:type="spellEnd"/>
      <w:r w:rsidRPr="002E0CB7">
        <w:rPr>
          <w:sz w:val="22"/>
          <w:szCs w:val="22"/>
        </w:rPr>
        <w:t>. Dz. U. z 2019 r. poz. 1781).</w:t>
      </w:r>
    </w:p>
    <w:p w14:paraId="4CF1A314" w14:textId="77777777" w:rsidR="004D441A" w:rsidRPr="002E0CB7" w:rsidRDefault="004D441A" w:rsidP="007C3590">
      <w:pPr>
        <w:numPr>
          <w:ilvl w:val="0"/>
          <w:numId w:val="1"/>
        </w:numPr>
        <w:tabs>
          <w:tab w:val="clear" w:pos="720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RPr="002E0CB7">
        <w:rPr>
          <w:sz w:val="22"/>
          <w:szCs w:val="22"/>
        </w:rPr>
        <w:t>Sklep przetwarza dane osobowe wyłącznie w zakresie niezbędnym do świadczenia usług, obsługi zamówień (rezerwacji na szkolenie), realizacji płatności oraz działań informacyjnych związanych z organizacją szkoleń.</w:t>
      </w:r>
    </w:p>
    <w:p w14:paraId="38D32E0E" w14:textId="04017348" w:rsidR="004D441A" w:rsidRPr="007C3590" w:rsidRDefault="004D441A" w:rsidP="004D441A">
      <w:pPr>
        <w:spacing w:before="240" w:after="120" w:line="276" w:lineRule="auto"/>
        <w:rPr>
          <w:sz w:val="22"/>
          <w:szCs w:val="22"/>
          <w:u w:val="single"/>
        </w:rPr>
      </w:pPr>
      <w:r w:rsidRPr="007C3590">
        <w:rPr>
          <w:sz w:val="22"/>
          <w:szCs w:val="22"/>
          <w:u w:val="single"/>
        </w:rPr>
        <w:t>Administrator danych</w:t>
      </w:r>
    </w:p>
    <w:p w14:paraId="406D421F" w14:textId="57564214" w:rsidR="007C3590" w:rsidRDefault="004D441A" w:rsidP="007C3590">
      <w:pPr>
        <w:spacing w:line="276" w:lineRule="auto"/>
        <w:jc w:val="both"/>
        <w:rPr>
          <w:i/>
          <w:iCs/>
          <w:sz w:val="22"/>
          <w:szCs w:val="22"/>
        </w:rPr>
      </w:pPr>
      <w:r w:rsidRPr="002E0CB7">
        <w:rPr>
          <w:sz w:val="22"/>
          <w:szCs w:val="22"/>
        </w:rPr>
        <w:t xml:space="preserve">Administratorem danych osobowych jest </w:t>
      </w:r>
      <w:r w:rsidR="007C3590" w:rsidRPr="007C3590">
        <w:rPr>
          <w:sz w:val="22"/>
          <w:szCs w:val="22"/>
        </w:rPr>
        <w:t xml:space="preserve">Polskie Stowarzyszenie Implantologiczne </w:t>
      </w:r>
      <w:r w:rsidRPr="002E0CB7">
        <w:rPr>
          <w:sz w:val="22"/>
          <w:szCs w:val="22"/>
        </w:rPr>
        <w:t xml:space="preserve">z siedzibą w </w:t>
      </w:r>
      <w:r w:rsidR="00C01C62">
        <w:rPr>
          <w:sz w:val="22"/>
          <w:szCs w:val="22"/>
        </w:rPr>
        <w:t>Katowicach</w:t>
      </w:r>
      <w:r w:rsidRPr="002E0CB7">
        <w:rPr>
          <w:sz w:val="22"/>
          <w:szCs w:val="22"/>
        </w:rPr>
        <w:t xml:space="preserve">, </w:t>
      </w:r>
      <w:r w:rsidR="00C01C62" w:rsidRPr="00C01C62">
        <w:rPr>
          <w:sz w:val="22"/>
          <w:szCs w:val="22"/>
        </w:rPr>
        <w:t xml:space="preserve">40-086 </w:t>
      </w:r>
      <w:r w:rsidR="00C01C62">
        <w:rPr>
          <w:sz w:val="22"/>
          <w:szCs w:val="22"/>
        </w:rPr>
        <w:t>Katowice</w:t>
      </w:r>
      <w:r w:rsidRPr="002E0CB7">
        <w:rPr>
          <w:sz w:val="22"/>
          <w:szCs w:val="22"/>
        </w:rPr>
        <w:t xml:space="preserve"> ul. </w:t>
      </w:r>
      <w:r w:rsidR="00C01C62" w:rsidRPr="00C01C62">
        <w:rPr>
          <w:sz w:val="22"/>
          <w:szCs w:val="22"/>
        </w:rPr>
        <w:t>Sokolska 9 /6</w:t>
      </w:r>
      <w:r w:rsidRPr="002E0CB7">
        <w:rPr>
          <w:sz w:val="22"/>
          <w:szCs w:val="22"/>
        </w:rPr>
        <w:t xml:space="preserve">, NIP </w:t>
      </w:r>
      <w:r w:rsidR="00DE2791" w:rsidRPr="00DE2791">
        <w:rPr>
          <w:sz w:val="22"/>
          <w:szCs w:val="22"/>
        </w:rPr>
        <w:t>7732279850</w:t>
      </w:r>
      <w:r w:rsidRPr="002E0CB7">
        <w:rPr>
          <w:sz w:val="22"/>
          <w:szCs w:val="22"/>
        </w:rPr>
        <w:t xml:space="preserve">, REGON </w:t>
      </w:r>
      <w:r w:rsidR="00DE2791" w:rsidRPr="00DE2791">
        <w:rPr>
          <w:sz w:val="22"/>
          <w:szCs w:val="22"/>
        </w:rPr>
        <w:t>592261213</w:t>
      </w:r>
      <w:r w:rsidRPr="002E0CB7">
        <w:rPr>
          <w:sz w:val="22"/>
          <w:szCs w:val="22"/>
        </w:rPr>
        <w:t xml:space="preserve">, wpisaną do rejestru przedsiębiorców KRS prowadzonego przez Sąd Rejonowy </w:t>
      </w:r>
      <w:r w:rsidR="00F66D26" w:rsidRPr="00940B9B">
        <w:rPr>
          <w:sz w:val="22"/>
          <w:szCs w:val="22"/>
        </w:rPr>
        <w:t xml:space="preserve">Katowice </w:t>
      </w:r>
      <w:r w:rsidR="00F66D26">
        <w:rPr>
          <w:sz w:val="22"/>
          <w:szCs w:val="22"/>
        </w:rPr>
        <w:t xml:space="preserve">– </w:t>
      </w:r>
      <w:r w:rsidR="00F66D26" w:rsidRPr="00940B9B">
        <w:rPr>
          <w:sz w:val="22"/>
          <w:szCs w:val="22"/>
        </w:rPr>
        <w:t>Wschód</w:t>
      </w:r>
      <w:r w:rsidR="00F66D26">
        <w:rPr>
          <w:sz w:val="22"/>
          <w:szCs w:val="22"/>
        </w:rPr>
        <w:t xml:space="preserve"> </w:t>
      </w:r>
      <w:r w:rsidR="00DE2791">
        <w:rPr>
          <w:sz w:val="22"/>
          <w:szCs w:val="22"/>
        </w:rPr>
        <w:t xml:space="preserve">w </w:t>
      </w:r>
      <w:r w:rsidR="00F66D26" w:rsidRPr="00940B9B">
        <w:rPr>
          <w:sz w:val="22"/>
          <w:szCs w:val="22"/>
        </w:rPr>
        <w:t xml:space="preserve"> Katowicach</w:t>
      </w:r>
      <w:r w:rsidR="00940B9B" w:rsidRPr="00940B9B">
        <w:rPr>
          <w:sz w:val="22"/>
          <w:szCs w:val="22"/>
        </w:rPr>
        <w:t>, VIII</w:t>
      </w:r>
      <w:r w:rsidRPr="002E0CB7">
        <w:rPr>
          <w:sz w:val="22"/>
          <w:szCs w:val="22"/>
        </w:rPr>
        <w:t xml:space="preserve"> Wydział Gospodarczy KRS, pod numerem KRS </w:t>
      </w:r>
      <w:r w:rsidR="008D24BB" w:rsidRPr="008D24BB">
        <w:rPr>
          <w:sz w:val="22"/>
          <w:szCs w:val="22"/>
        </w:rPr>
        <w:t>0000165064</w:t>
      </w:r>
      <w:r w:rsidRPr="002E0CB7">
        <w:rPr>
          <w:i/>
          <w:iCs/>
          <w:sz w:val="22"/>
          <w:szCs w:val="22"/>
        </w:rPr>
        <w:t>.</w:t>
      </w:r>
    </w:p>
    <w:p w14:paraId="189AA495" w14:textId="568CA920" w:rsidR="004D441A" w:rsidRPr="002E0CB7" w:rsidRDefault="004D441A" w:rsidP="004D441A">
      <w:pPr>
        <w:spacing w:line="276" w:lineRule="auto"/>
        <w:rPr>
          <w:sz w:val="22"/>
          <w:szCs w:val="22"/>
        </w:rPr>
      </w:pPr>
      <w:r w:rsidRPr="0038184B">
        <w:rPr>
          <w:i/>
          <w:iCs/>
          <w:sz w:val="22"/>
          <w:szCs w:val="22"/>
          <w:u w:val="single"/>
        </w:rPr>
        <w:t>Kontakt w sprawach dotyczących danych osobowych:</w:t>
      </w:r>
      <w:r w:rsidRPr="002E0CB7">
        <w:rPr>
          <w:b/>
          <w:bCs/>
          <w:i/>
          <w:iCs/>
          <w:sz w:val="22"/>
          <w:szCs w:val="22"/>
        </w:rPr>
        <w:br/>
      </w:r>
      <w:r w:rsidR="007C3590">
        <w:rPr>
          <w:sz w:val="22"/>
          <w:szCs w:val="22"/>
        </w:rPr>
        <w:t>KO</w:t>
      </w:r>
      <w:r w:rsidRPr="002E0CB7">
        <w:rPr>
          <w:sz w:val="22"/>
          <w:szCs w:val="22"/>
        </w:rPr>
        <w:t>DO (</w:t>
      </w:r>
      <w:r w:rsidRPr="002E0CB7">
        <w:rPr>
          <w:sz w:val="22"/>
          <w:szCs w:val="22"/>
          <w:highlight w:val="yellow"/>
        </w:rPr>
        <w:t>…</w:t>
      </w:r>
      <w:r w:rsidRPr="002E0CB7">
        <w:rPr>
          <w:sz w:val="22"/>
          <w:szCs w:val="22"/>
        </w:rPr>
        <w:t>)</w:t>
      </w:r>
    </w:p>
    <w:p w14:paraId="03D92A4D" w14:textId="3C3AEEBD" w:rsidR="004D441A" w:rsidRPr="0038184B" w:rsidRDefault="004D441A" w:rsidP="004D441A">
      <w:pPr>
        <w:spacing w:before="240" w:after="120" w:line="276" w:lineRule="auto"/>
        <w:rPr>
          <w:sz w:val="22"/>
          <w:szCs w:val="22"/>
          <w:u w:val="single"/>
        </w:rPr>
      </w:pPr>
      <w:r w:rsidRPr="0038184B">
        <w:rPr>
          <w:sz w:val="22"/>
          <w:szCs w:val="22"/>
          <w:u w:val="single"/>
        </w:rPr>
        <w:t>Cele i podstawy przetwarzania danych</w:t>
      </w:r>
    </w:p>
    <w:p w14:paraId="3D38848B" w14:textId="77777777" w:rsidR="004D441A" w:rsidRPr="002E0CB7" w:rsidRDefault="004D441A" w:rsidP="0038184B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sz w:val="22"/>
          <w:szCs w:val="22"/>
        </w:rPr>
      </w:pPr>
      <w:r w:rsidRPr="002E0CB7">
        <w:rPr>
          <w:sz w:val="22"/>
          <w:szCs w:val="22"/>
        </w:rPr>
        <w:t>Dane osobowe przetwarzane są w następujących celach:</w:t>
      </w:r>
    </w:p>
    <w:p w14:paraId="0EFC12EE" w14:textId="77777777" w:rsidR="004D441A" w:rsidRPr="002E0CB7" w:rsidRDefault="004D441A" w:rsidP="00380FDD">
      <w:pPr>
        <w:numPr>
          <w:ilvl w:val="1"/>
          <w:numId w:val="10"/>
        </w:numPr>
        <w:spacing w:after="0" w:line="276" w:lineRule="auto"/>
        <w:ind w:left="426" w:hanging="284"/>
        <w:jc w:val="both"/>
        <w:rPr>
          <w:sz w:val="22"/>
          <w:szCs w:val="22"/>
        </w:rPr>
      </w:pPr>
      <w:r w:rsidRPr="002E0CB7">
        <w:rPr>
          <w:sz w:val="22"/>
          <w:szCs w:val="22"/>
        </w:rPr>
        <w:t>zawarcie i realizacja umowy o udział w szkoleniu (art. 6 ust. 1 lit. b RODO),</w:t>
      </w:r>
    </w:p>
    <w:p w14:paraId="776EF80B" w14:textId="77777777" w:rsidR="004D441A" w:rsidRPr="002E0CB7" w:rsidRDefault="004D441A" w:rsidP="00380FDD">
      <w:pPr>
        <w:numPr>
          <w:ilvl w:val="1"/>
          <w:numId w:val="10"/>
        </w:numPr>
        <w:spacing w:after="0" w:line="276" w:lineRule="auto"/>
        <w:ind w:left="426" w:hanging="284"/>
        <w:jc w:val="both"/>
        <w:rPr>
          <w:sz w:val="22"/>
          <w:szCs w:val="22"/>
        </w:rPr>
      </w:pPr>
      <w:r w:rsidRPr="002E0CB7">
        <w:rPr>
          <w:sz w:val="22"/>
          <w:szCs w:val="22"/>
        </w:rPr>
        <w:t>obsługa płatności i wystawienie dokumentów księgowych (art. 6 ust. 1 lit. c RODO),</w:t>
      </w:r>
    </w:p>
    <w:p w14:paraId="772EB80D" w14:textId="77777777" w:rsidR="004D441A" w:rsidRPr="002E0CB7" w:rsidRDefault="004D441A" w:rsidP="00380FDD">
      <w:pPr>
        <w:numPr>
          <w:ilvl w:val="1"/>
          <w:numId w:val="10"/>
        </w:numPr>
        <w:spacing w:after="0" w:line="276" w:lineRule="auto"/>
        <w:ind w:left="426" w:hanging="284"/>
        <w:jc w:val="both"/>
        <w:rPr>
          <w:sz w:val="22"/>
          <w:szCs w:val="22"/>
        </w:rPr>
      </w:pPr>
      <w:r w:rsidRPr="002E0CB7">
        <w:rPr>
          <w:sz w:val="22"/>
          <w:szCs w:val="22"/>
        </w:rPr>
        <w:t>kontakt organizacyjny (potwierdzenie zapisu, zmiany terminu, informacje o szkoleniu) – art. 6 ust. 1 lit. f RODO,</w:t>
      </w:r>
    </w:p>
    <w:p w14:paraId="5657C6E1" w14:textId="77777777" w:rsidR="004D441A" w:rsidRPr="002E0CB7" w:rsidRDefault="004D441A" w:rsidP="00380FDD">
      <w:pPr>
        <w:numPr>
          <w:ilvl w:val="1"/>
          <w:numId w:val="10"/>
        </w:numPr>
        <w:spacing w:after="0" w:line="276" w:lineRule="auto"/>
        <w:ind w:left="426" w:hanging="284"/>
        <w:jc w:val="both"/>
        <w:rPr>
          <w:sz w:val="22"/>
          <w:szCs w:val="22"/>
        </w:rPr>
      </w:pPr>
      <w:r w:rsidRPr="002E0CB7">
        <w:rPr>
          <w:sz w:val="22"/>
          <w:szCs w:val="22"/>
        </w:rPr>
        <w:t>ewentualne dochodzenie lub obrona roszczeń (art. 6 ust. 1 lit. f RODO),</w:t>
      </w:r>
    </w:p>
    <w:p w14:paraId="47A48E83" w14:textId="752AF9C9" w:rsidR="004D441A" w:rsidRPr="002E0CB7" w:rsidRDefault="004D441A" w:rsidP="00380FDD">
      <w:pPr>
        <w:numPr>
          <w:ilvl w:val="1"/>
          <w:numId w:val="10"/>
        </w:numPr>
        <w:spacing w:after="0" w:line="276" w:lineRule="auto"/>
        <w:ind w:left="426" w:hanging="284"/>
        <w:jc w:val="both"/>
        <w:rPr>
          <w:sz w:val="22"/>
          <w:szCs w:val="22"/>
        </w:rPr>
      </w:pPr>
      <w:r w:rsidRPr="002E0CB7">
        <w:rPr>
          <w:sz w:val="22"/>
          <w:szCs w:val="22"/>
        </w:rPr>
        <w:t>marketing usług własnych i informowanie o nowych szkoleniach – na podstawie zgody (art. 6 ust. 1 lit. a RODO).</w:t>
      </w:r>
    </w:p>
    <w:p w14:paraId="51D77780" w14:textId="7E2C1163" w:rsidR="004D441A" w:rsidRPr="002E0CB7" w:rsidRDefault="004D441A" w:rsidP="00380FDD">
      <w:pPr>
        <w:numPr>
          <w:ilvl w:val="0"/>
          <w:numId w:val="10"/>
        </w:numPr>
        <w:spacing w:after="0" w:line="276" w:lineRule="auto"/>
        <w:ind w:left="284" w:hanging="284"/>
        <w:jc w:val="both"/>
        <w:rPr>
          <w:sz w:val="22"/>
          <w:szCs w:val="22"/>
        </w:rPr>
      </w:pPr>
      <w:r w:rsidRPr="002E0CB7">
        <w:rPr>
          <w:sz w:val="22"/>
          <w:szCs w:val="22"/>
        </w:rPr>
        <w:t>Podanie danych jest dobrowolne, ale niezbędne do zawarcia i realizacji umowy.</w:t>
      </w:r>
    </w:p>
    <w:p w14:paraId="52104E34" w14:textId="260AD71E" w:rsidR="004D441A" w:rsidRPr="00E20788" w:rsidRDefault="004D441A" w:rsidP="004D441A">
      <w:pPr>
        <w:spacing w:before="240" w:after="120" w:line="276" w:lineRule="auto"/>
        <w:rPr>
          <w:sz w:val="22"/>
          <w:szCs w:val="22"/>
          <w:u w:val="single"/>
        </w:rPr>
      </w:pPr>
      <w:r w:rsidRPr="00E20788">
        <w:rPr>
          <w:sz w:val="22"/>
          <w:szCs w:val="22"/>
          <w:u w:val="single"/>
        </w:rPr>
        <w:t>Kategorie przetwarzanych danych</w:t>
      </w:r>
    </w:p>
    <w:p w14:paraId="5694FF86" w14:textId="08CF1630" w:rsidR="004D441A" w:rsidRPr="002E0CB7" w:rsidRDefault="004D441A" w:rsidP="00E20788">
      <w:pPr>
        <w:pStyle w:val="Akapitzlist"/>
        <w:numPr>
          <w:ilvl w:val="0"/>
          <w:numId w:val="12"/>
        </w:numPr>
        <w:spacing w:after="0" w:line="276" w:lineRule="auto"/>
        <w:ind w:left="284" w:hanging="284"/>
        <w:contextualSpacing w:val="0"/>
        <w:jc w:val="both"/>
        <w:rPr>
          <w:sz w:val="22"/>
          <w:szCs w:val="22"/>
        </w:rPr>
      </w:pPr>
      <w:r w:rsidRPr="002E0CB7">
        <w:rPr>
          <w:sz w:val="22"/>
          <w:szCs w:val="22"/>
        </w:rPr>
        <w:t>Administrator może przetwarzać następujące dane:</w:t>
      </w:r>
    </w:p>
    <w:p w14:paraId="2D1BA154" w14:textId="77777777" w:rsidR="004D441A" w:rsidRPr="002E0CB7" w:rsidRDefault="004D441A" w:rsidP="00380FDD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426" w:hanging="284"/>
        <w:jc w:val="both"/>
        <w:rPr>
          <w:sz w:val="22"/>
          <w:szCs w:val="22"/>
        </w:rPr>
      </w:pPr>
      <w:r w:rsidRPr="002E0CB7">
        <w:rPr>
          <w:sz w:val="22"/>
          <w:szCs w:val="22"/>
        </w:rPr>
        <w:t>imię i nazwisko,</w:t>
      </w:r>
    </w:p>
    <w:p w14:paraId="1808F1B4" w14:textId="77777777" w:rsidR="004D441A" w:rsidRPr="002E0CB7" w:rsidRDefault="004D441A" w:rsidP="00380FDD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426" w:hanging="284"/>
        <w:jc w:val="both"/>
        <w:rPr>
          <w:sz w:val="22"/>
          <w:szCs w:val="22"/>
        </w:rPr>
      </w:pPr>
      <w:r w:rsidRPr="002E0CB7">
        <w:rPr>
          <w:sz w:val="22"/>
          <w:szCs w:val="22"/>
        </w:rPr>
        <w:t>adres e-mail,</w:t>
      </w:r>
    </w:p>
    <w:p w14:paraId="2A2D463B" w14:textId="77777777" w:rsidR="004D441A" w:rsidRPr="002E0CB7" w:rsidRDefault="004D441A" w:rsidP="00380FDD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426" w:hanging="284"/>
        <w:jc w:val="both"/>
        <w:rPr>
          <w:sz w:val="22"/>
          <w:szCs w:val="22"/>
        </w:rPr>
      </w:pPr>
      <w:r w:rsidRPr="002E0CB7">
        <w:rPr>
          <w:sz w:val="22"/>
          <w:szCs w:val="22"/>
        </w:rPr>
        <w:t>numer telefonu,</w:t>
      </w:r>
    </w:p>
    <w:p w14:paraId="25EC15FC" w14:textId="77777777" w:rsidR="004D441A" w:rsidRPr="002E0CB7" w:rsidRDefault="004D441A" w:rsidP="00380FDD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426" w:hanging="284"/>
        <w:jc w:val="both"/>
        <w:rPr>
          <w:sz w:val="22"/>
          <w:szCs w:val="22"/>
        </w:rPr>
      </w:pPr>
      <w:r w:rsidRPr="002E0CB7">
        <w:rPr>
          <w:sz w:val="22"/>
          <w:szCs w:val="22"/>
        </w:rPr>
        <w:t>nazwa firmy i NIP (jeśli żądana jest faktura),</w:t>
      </w:r>
    </w:p>
    <w:p w14:paraId="6D142223" w14:textId="77777777" w:rsidR="004D441A" w:rsidRPr="002E0CB7" w:rsidRDefault="004D441A" w:rsidP="00380FDD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426" w:hanging="284"/>
        <w:jc w:val="both"/>
        <w:rPr>
          <w:sz w:val="22"/>
          <w:szCs w:val="22"/>
        </w:rPr>
      </w:pPr>
      <w:r w:rsidRPr="002E0CB7">
        <w:rPr>
          <w:sz w:val="22"/>
          <w:szCs w:val="22"/>
        </w:rPr>
        <w:t>termin wybranego szkolenia,</w:t>
      </w:r>
    </w:p>
    <w:p w14:paraId="386E7E65" w14:textId="4DDF40C4" w:rsidR="004D441A" w:rsidRPr="002E0CB7" w:rsidRDefault="00DF533A" w:rsidP="00380FDD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426" w:hanging="284"/>
        <w:jc w:val="both"/>
        <w:rPr>
          <w:sz w:val="22"/>
          <w:szCs w:val="22"/>
        </w:rPr>
      </w:pPr>
      <w:r>
        <w:rPr>
          <w:sz w:val="22"/>
          <w:szCs w:val="22"/>
        </w:rPr>
        <w:t>informacje o wykształceniu</w:t>
      </w:r>
      <w:r w:rsidR="004D441A" w:rsidRPr="002E0CB7">
        <w:rPr>
          <w:sz w:val="22"/>
          <w:szCs w:val="22"/>
        </w:rPr>
        <w:t>,</w:t>
      </w:r>
    </w:p>
    <w:p w14:paraId="01F3AEE7" w14:textId="77777777" w:rsidR="004D441A" w:rsidRPr="002E0CB7" w:rsidRDefault="004D441A" w:rsidP="00380FDD">
      <w:pPr>
        <w:numPr>
          <w:ilvl w:val="0"/>
          <w:numId w:val="13"/>
        </w:numPr>
        <w:tabs>
          <w:tab w:val="clear" w:pos="720"/>
        </w:tabs>
        <w:spacing w:after="0" w:line="276" w:lineRule="auto"/>
        <w:ind w:left="426" w:hanging="284"/>
        <w:jc w:val="both"/>
        <w:rPr>
          <w:sz w:val="22"/>
          <w:szCs w:val="22"/>
        </w:rPr>
      </w:pPr>
      <w:r w:rsidRPr="002E0CB7">
        <w:rPr>
          <w:sz w:val="22"/>
          <w:szCs w:val="22"/>
        </w:rPr>
        <w:t xml:space="preserve">dane techniczne (adres IP, logi serwera, </w:t>
      </w:r>
      <w:proofErr w:type="spellStart"/>
      <w:r w:rsidRPr="002E0CB7">
        <w:rPr>
          <w:sz w:val="22"/>
          <w:szCs w:val="22"/>
        </w:rPr>
        <w:t>cookies</w:t>
      </w:r>
      <w:proofErr w:type="spellEnd"/>
      <w:r w:rsidRPr="002E0CB7">
        <w:rPr>
          <w:sz w:val="22"/>
          <w:szCs w:val="22"/>
        </w:rPr>
        <w:t>).</w:t>
      </w:r>
    </w:p>
    <w:p w14:paraId="443E524E" w14:textId="4024521E" w:rsidR="004D441A" w:rsidRPr="00380FDD" w:rsidRDefault="004D441A" w:rsidP="004D441A">
      <w:pPr>
        <w:spacing w:before="240" w:after="120" w:line="276" w:lineRule="auto"/>
        <w:rPr>
          <w:sz w:val="22"/>
          <w:szCs w:val="22"/>
          <w:u w:val="single"/>
        </w:rPr>
      </w:pPr>
      <w:r w:rsidRPr="00380FDD">
        <w:rPr>
          <w:sz w:val="22"/>
          <w:szCs w:val="22"/>
          <w:u w:val="single"/>
        </w:rPr>
        <w:t>Okres przechowywania danych</w:t>
      </w:r>
    </w:p>
    <w:p w14:paraId="25E84A23" w14:textId="77777777" w:rsidR="004D441A" w:rsidRPr="002E0CB7" w:rsidRDefault="004D441A" w:rsidP="00380FDD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RPr="002E0CB7">
        <w:rPr>
          <w:sz w:val="22"/>
          <w:szCs w:val="22"/>
        </w:rPr>
        <w:lastRenderedPageBreak/>
        <w:t>Dane przetwarzane są przez okres niezbędny do realizacji umowy i rozliczeń, a następnie przez okres przedawnienia roszczeń (zwykle 6 lat).</w:t>
      </w:r>
    </w:p>
    <w:p w14:paraId="5B70E559" w14:textId="77777777" w:rsidR="004D441A" w:rsidRPr="002E0CB7" w:rsidRDefault="004D441A" w:rsidP="00380FDD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RPr="002E0CB7">
        <w:rPr>
          <w:sz w:val="22"/>
          <w:szCs w:val="22"/>
        </w:rPr>
        <w:t>Dane księgowe i podatkowe przechowywane są przez 5 lat od końca roku kalendarzowego, w którym powstał obowiązek podatkowy.</w:t>
      </w:r>
    </w:p>
    <w:p w14:paraId="151B6FDC" w14:textId="77777777" w:rsidR="004D441A" w:rsidRPr="002E0CB7" w:rsidRDefault="004D441A" w:rsidP="00380FDD">
      <w:pPr>
        <w:numPr>
          <w:ilvl w:val="0"/>
          <w:numId w:val="4"/>
        </w:numPr>
        <w:tabs>
          <w:tab w:val="clear" w:pos="720"/>
        </w:tabs>
        <w:spacing w:after="0" w:line="276" w:lineRule="auto"/>
        <w:ind w:left="284" w:hanging="284"/>
        <w:jc w:val="both"/>
        <w:rPr>
          <w:sz w:val="22"/>
          <w:szCs w:val="22"/>
        </w:rPr>
      </w:pPr>
      <w:r w:rsidRPr="002E0CB7">
        <w:rPr>
          <w:sz w:val="22"/>
          <w:szCs w:val="22"/>
        </w:rPr>
        <w:t>Dane przetwarzane na podstawie zgody – do jej cofnięcia.</w:t>
      </w:r>
    </w:p>
    <w:p w14:paraId="68CE66FD" w14:textId="376C94A4" w:rsidR="004D441A" w:rsidRPr="00380FDD" w:rsidRDefault="004D441A" w:rsidP="004D441A">
      <w:pPr>
        <w:spacing w:before="240" w:after="120" w:line="276" w:lineRule="auto"/>
        <w:rPr>
          <w:sz w:val="22"/>
          <w:szCs w:val="22"/>
          <w:u w:val="single"/>
        </w:rPr>
      </w:pPr>
      <w:r w:rsidRPr="00380FDD">
        <w:rPr>
          <w:sz w:val="22"/>
          <w:szCs w:val="22"/>
          <w:u w:val="single"/>
        </w:rPr>
        <w:t>Odbiorcy danych</w:t>
      </w:r>
    </w:p>
    <w:p w14:paraId="5151E933" w14:textId="77777777" w:rsidR="004D441A" w:rsidRPr="002E0CB7" w:rsidRDefault="004D441A" w:rsidP="00C64ECA">
      <w:pPr>
        <w:numPr>
          <w:ilvl w:val="0"/>
          <w:numId w:val="5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sz w:val="22"/>
          <w:szCs w:val="22"/>
        </w:rPr>
      </w:pPr>
      <w:r w:rsidRPr="002E0CB7">
        <w:rPr>
          <w:sz w:val="22"/>
          <w:szCs w:val="22"/>
        </w:rPr>
        <w:t>Dane osobowe mogą być udostępniane wyłącznie podmiotom wspierającym realizację umowy:</w:t>
      </w:r>
    </w:p>
    <w:p w14:paraId="29447467" w14:textId="77777777" w:rsidR="004D441A" w:rsidRPr="002E0CB7" w:rsidRDefault="004D441A" w:rsidP="00C64ECA">
      <w:pPr>
        <w:numPr>
          <w:ilvl w:val="1"/>
          <w:numId w:val="14"/>
        </w:numPr>
        <w:tabs>
          <w:tab w:val="num" w:pos="284"/>
        </w:tabs>
        <w:spacing w:after="0" w:line="276" w:lineRule="auto"/>
        <w:ind w:left="426" w:hanging="284"/>
        <w:rPr>
          <w:sz w:val="22"/>
          <w:szCs w:val="22"/>
        </w:rPr>
      </w:pPr>
      <w:r w:rsidRPr="002E0CB7">
        <w:rPr>
          <w:sz w:val="22"/>
          <w:szCs w:val="22"/>
        </w:rPr>
        <w:t>podmiotom obsługującym systemy IT i hosting,</w:t>
      </w:r>
    </w:p>
    <w:p w14:paraId="423263D1" w14:textId="77777777" w:rsidR="004D441A" w:rsidRPr="002E0CB7" w:rsidRDefault="004D441A" w:rsidP="00C64ECA">
      <w:pPr>
        <w:numPr>
          <w:ilvl w:val="1"/>
          <w:numId w:val="14"/>
        </w:numPr>
        <w:tabs>
          <w:tab w:val="num" w:pos="284"/>
        </w:tabs>
        <w:spacing w:after="0" w:line="276" w:lineRule="auto"/>
        <w:ind w:left="426" w:hanging="284"/>
        <w:rPr>
          <w:sz w:val="22"/>
          <w:szCs w:val="22"/>
        </w:rPr>
      </w:pPr>
      <w:r w:rsidRPr="002E0CB7">
        <w:rPr>
          <w:sz w:val="22"/>
          <w:szCs w:val="22"/>
        </w:rPr>
        <w:t>biuru rachunkowemu,</w:t>
      </w:r>
    </w:p>
    <w:p w14:paraId="222C1EF2" w14:textId="77777777" w:rsidR="004D441A" w:rsidRPr="002E0CB7" w:rsidRDefault="004D441A" w:rsidP="00C64ECA">
      <w:pPr>
        <w:numPr>
          <w:ilvl w:val="1"/>
          <w:numId w:val="14"/>
        </w:numPr>
        <w:tabs>
          <w:tab w:val="num" w:pos="284"/>
        </w:tabs>
        <w:spacing w:after="0" w:line="276" w:lineRule="auto"/>
        <w:ind w:left="426" w:hanging="284"/>
        <w:rPr>
          <w:sz w:val="22"/>
          <w:szCs w:val="22"/>
        </w:rPr>
      </w:pPr>
      <w:r w:rsidRPr="002E0CB7">
        <w:rPr>
          <w:sz w:val="22"/>
          <w:szCs w:val="22"/>
        </w:rPr>
        <w:t>podmiotom prowadzącym szkolenia lub obiekty szkoleniowe (lista uczestników),</w:t>
      </w:r>
    </w:p>
    <w:p w14:paraId="11ABF179" w14:textId="77777777" w:rsidR="004D441A" w:rsidRPr="002E0CB7" w:rsidRDefault="004D441A" w:rsidP="00C64ECA">
      <w:pPr>
        <w:numPr>
          <w:ilvl w:val="1"/>
          <w:numId w:val="14"/>
        </w:numPr>
        <w:tabs>
          <w:tab w:val="num" w:pos="284"/>
        </w:tabs>
        <w:spacing w:after="0" w:line="276" w:lineRule="auto"/>
        <w:ind w:left="426" w:hanging="284"/>
        <w:rPr>
          <w:sz w:val="22"/>
          <w:szCs w:val="22"/>
        </w:rPr>
      </w:pPr>
      <w:r w:rsidRPr="002E0CB7">
        <w:rPr>
          <w:sz w:val="22"/>
          <w:szCs w:val="22"/>
        </w:rPr>
        <w:t>kancelariom prawnym (w przypadku sporów).</w:t>
      </w:r>
    </w:p>
    <w:p w14:paraId="2B8B0F17" w14:textId="721619DA" w:rsidR="004D441A" w:rsidRPr="002E0CB7" w:rsidRDefault="004D441A" w:rsidP="00C64ECA">
      <w:pPr>
        <w:numPr>
          <w:ilvl w:val="0"/>
          <w:numId w:val="5"/>
        </w:numPr>
        <w:tabs>
          <w:tab w:val="clear" w:pos="720"/>
          <w:tab w:val="num" w:pos="284"/>
          <w:tab w:val="num" w:pos="426"/>
        </w:tabs>
        <w:spacing w:after="0" w:line="276" w:lineRule="auto"/>
        <w:ind w:left="284" w:hanging="284"/>
        <w:rPr>
          <w:sz w:val="22"/>
          <w:szCs w:val="22"/>
        </w:rPr>
      </w:pPr>
      <w:r w:rsidRPr="002E0CB7">
        <w:rPr>
          <w:sz w:val="22"/>
          <w:szCs w:val="22"/>
        </w:rPr>
        <w:t>Dane nie są przekazywane poza Europejski Obszar Gospodarczy (EOG).</w:t>
      </w:r>
    </w:p>
    <w:p w14:paraId="10CEA4E6" w14:textId="01C1A569" w:rsidR="004D441A" w:rsidRPr="00C64ECA" w:rsidRDefault="004D441A" w:rsidP="004D441A">
      <w:pPr>
        <w:spacing w:before="240" w:after="120" w:line="276" w:lineRule="auto"/>
        <w:rPr>
          <w:sz w:val="22"/>
          <w:szCs w:val="22"/>
          <w:u w:val="single"/>
        </w:rPr>
      </w:pPr>
      <w:r w:rsidRPr="00C64ECA">
        <w:rPr>
          <w:sz w:val="22"/>
          <w:szCs w:val="22"/>
          <w:u w:val="single"/>
        </w:rPr>
        <w:t>Prawa osoby, której dane dotyczą</w:t>
      </w:r>
    </w:p>
    <w:p w14:paraId="6298C03A" w14:textId="77777777" w:rsidR="004D441A" w:rsidRPr="002E0CB7" w:rsidRDefault="004D441A" w:rsidP="00C64ECA">
      <w:pPr>
        <w:numPr>
          <w:ilvl w:val="0"/>
          <w:numId w:val="6"/>
        </w:numPr>
        <w:tabs>
          <w:tab w:val="clear" w:pos="720"/>
        </w:tabs>
        <w:spacing w:after="0" w:line="276" w:lineRule="auto"/>
        <w:ind w:left="284" w:hanging="284"/>
        <w:rPr>
          <w:sz w:val="22"/>
          <w:szCs w:val="22"/>
        </w:rPr>
      </w:pPr>
      <w:r w:rsidRPr="002E0CB7">
        <w:rPr>
          <w:sz w:val="22"/>
          <w:szCs w:val="22"/>
        </w:rPr>
        <w:t>Masz prawo żądać od Administratora:</w:t>
      </w:r>
    </w:p>
    <w:p w14:paraId="19136583" w14:textId="77777777" w:rsidR="004D441A" w:rsidRPr="002E0CB7" w:rsidRDefault="004D441A" w:rsidP="00C64ECA">
      <w:pPr>
        <w:numPr>
          <w:ilvl w:val="1"/>
          <w:numId w:val="15"/>
        </w:numPr>
        <w:spacing w:after="0" w:line="276" w:lineRule="auto"/>
        <w:ind w:left="426" w:hanging="284"/>
        <w:rPr>
          <w:sz w:val="22"/>
          <w:szCs w:val="22"/>
        </w:rPr>
      </w:pPr>
      <w:r w:rsidRPr="002E0CB7">
        <w:rPr>
          <w:sz w:val="22"/>
          <w:szCs w:val="22"/>
        </w:rPr>
        <w:t>dostępu do danych,</w:t>
      </w:r>
    </w:p>
    <w:p w14:paraId="182A1069" w14:textId="77777777" w:rsidR="004D441A" w:rsidRPr="002E0CB7" w:rsidRDefault="004D441A" w:rsidP="00C64ECA">
      <w:pPr>
        <w:numPr>
          <w:ilvl w:val="1"/>
          <w:numId w:val="15"/>
        </w:numPr>
        <w:spacing w:after="0" w:line="276" w:lineRule="auto"/>
        <w:ind w:left="426" w:hanging="284"/>
        <w:rPr>
          <w:sz w:val="22"/>
          <w:szCs w:val="22"/>
        </w:rPr>
      </w:pPr>
      <w:r w:rsidRPr="002E0CB7">
        <w:rPr>
          <w:sz w:val="22"/>
          <w:szCs w:val="22"/>
        </w:rPr>
        <w:t>sprostowania,</w:t>
      </w:r>
    </w:p>
    <w:p w14:paraId="20C43A01" w14:textId="77777777" w:rsidR="004D441A" w:rsidRPr="002E0CB7" w:rsidRDefault="004D441A" w:rsidP="00C64ECA">
      <w:pPr>
        <w:numPr>
          <w:ilvl w:val="1"/>
          <w:numId w:val="15"/>
        </w:numPr>
        <w:spacing w:after="0" w:line="276" w:lineRule="auto"/>
        <w:ind w:left="426" w:hanging="284"/>
        <w:rPr>
          <w:sz w:val="22"/>
          <w:szCs w:val="22"/>
        </w:rPr>
      </w:pPr>
      <w:r w:rsidRPr="002E0CB7">
        <w:rPr>
          <w:sz w:val="22"/>
          <w:szCs w:val="22"/>
        </w:rPr>
        <w:t>usunięcia („prawo do bycia zapomnianym”),</w:t>
      </w:r>
    </w:p>
    <w:p w14:paraId="22F1F223" w14:textId="77777777" w:rsidR="004D441A" w:rsidRPr="002E0CB7" w:rsidRDefault="004D441A" w:rsidP="00C64ECA">
      <w:pPr>
        <w:numPr>
          <w:ilvl w:val="1"/>
          <w:numId w:val="15"/>
        </w:numPr>
        <w:spacing w:after="0" w:line="276" w:lineRule="auto"/>
        <w:ind w:left="426" w:hanging="284"/>
        <w:rPr>
          <w:sz w:val="22"/>
          <w:szCs w:val="22"/>
        </w:rPr>
      </w:pPr>
      <w:r w:rsidRPr="002E0CB7">
        <w:rPr>
          <w:sz w:val="22"/>
          <w:szCs w:val="22"/>
        </w:rPr>
        <w:t>ograniczenia przetwarzania,</w:t>
      </w:r>
    </w:p>
    <w:p w14:paraId="36E2DDEA" w14:textId="77777777" w:rsidR="004D441A" w:rsidRPr="002E0CB7" w:rsidRDefault="004D441A" w:rsidP="00C64ECA">
      <w:pPr>
        <w:numPr>
          <w:ilvl w:val="1"/>
          <w:numId w:val="15"/>
        </w:numPr>
        <w:spacing w:after="0" w:line="276" w:lineRule="auto"/>
        <w:ind w:left="426" w:hanging="284"/>
        <w:rPr>
          <w:sz w:val="22"/>
          <w:szCs w:val="22"/>
        </w:rPr>
      </w:pPr>
      <w:r w:rsidRPr="002E0CB7">
        <w:rPr>
          <w:sz w:val="22"/>
          <w:szCs w:val="22"/>
        </w:rPr>
        <w:t>przenoszenia danych,</w:t>
      </w:r>
    </w:p>
    <w:p w14:paraId="38683280" w14:textId="77777777" w:rsidR="004D441A" w:rsidRPr="002E0CB7" w:rsidRDefault="004D441A" w:rsidP="00C64ECA">
      <w:pPr>
        <w:numPr>
          <w:ilvl w:val="1"/>
          <w:numId w:val="15"/>
        </w:numPr>
        <w:spacing w:after="0" w:line="276" w:lineRule="auto"/>
        <w:ind w:left="426" w:hanging="284"/>
        <w:rPr>
          <w:sz w:val="22"/>
          <w:szCs w:val="22"/>
        </w:rPr>
      </w:pPr>
      <w:r w:rsidRPr="002E0CB7">
        <w:rPr>
          <w:sz w:val="22"/>
          <w:szCs w:val="22"/>
        </w:rPr>
        <w:t>sprzeciwu wobec przetwarzania,</w:t>
      </w:r>
    </w:p>
    <w:p w14:paraId="10661FD6" w14:textId="77777777" w:rsidR="004D441A" w:rsidRPr="002E0CB7" w:rsidRDefault="004D441A" w:rsidP="00C64ECA">
      <w:pPr>
        <w:numPr>
          <w:ilvl w:val="1"/>
          <w:numId w:val="15"/>
        </w:numPr>
        <w:spacing w:after="0" w:line="276" w:lineRule="auto"/>
        <w:ind w:left="426" w:hanging="284"/>
        <w:rPr>
          <w:sz w:val="22"/>
          <w:szCs w:val="22"/>
        </w:rPr>
      </w:pPr>
      <w:r w:rsidRPr="002E0CB7">
        <w:rPr>
          <w:sz w:val="22"/>
          <w:szCs w:val="22"/>
        </w:rPr>
        <w:t>cofnięcia zgody w dowolnym momencie.</w:t>
      </w:r>
    </w:p>
    <w:p w14:paraId="38E00539" w14:textId="495FEC06" w:rsidR="004D441A" w:rsidRPr="002E0CB7" w:rsidRDefault="004D441A" w:rsidP="00C64ECA">
      <w:pPr>
        <w:numPr>
          <w:ilvl w:val="0"/>
          <w:numId w:val="6"/>
        </w:numPr>
        <w:tabs>
          <w:tab w:val="clear" w:pos="720"/>
          <w:tab w:val="num" w:pos="426"/>
        </w:tabs>
        <w:spacing w:after="0" w:line="276" w:lineRule="auto"/>
        <w:ind w:left="284" w:hanging="284"/>
        <w:rPr>
          <w:sz w:val="22"/>
          <w:szCs w:val="22"/>
        </w:rPr>
      </w:pPr>
      <w:r w:rsidRPr="002E0CB7">
        <w:rPr>
          <w:sz w:val="22"/>
          <w:szCs w:val="22"/>
        </w:rPr>
        <w:t xml:space="preserve">Żądania należy kierować na adres: </w:t>
      </w:r>
      <w:r w:rsidR="00C64ECA">
        <w:rPr>
          <w:sz w:val="22"/>
          <w:szCs w:val="22"/>
        </w:rPr>
        <w:t>PSI ICOI</w:t>
      </w:r>
      <w:r w:rsidR="007F5255">
        <w:rPr>
          <w:sz w:val="22"/>
          <w:szCs w:val="22"/>
        </w:rPr>
        <w:t xml:space="preserve"> </w:t>
      </w:r>
      <w:r w:rsidR="00C64ECA" w:rsidRPr="00C64ECA">
        <w:rPr>
          <w:sz w:val="22"/>
          <w:szCs w:val="22"/>
        </w:rPr>
        <w:t>40-086 Katowice ul. Sokolska 9 /6</w:t>
      </w:r>
    </w:p>
    <w:p w14:paraId="6293CD37" w14:textId="7773C9E9" w:rsidR="004D441A" w:rsidRPr="002E0CB7" w:rsidRDefault="004D441A" w:rsidP="00C64ECA">
      <w:pPr>
        <w:numPr>
          <w:ilvl w:val="0"/>
          <w:numId w:val="6"/>
        </w:numPr>
        <w:tabs>
          <w:tab w:val="clear" w:pos="720"/>
          <w:tab w:val="num" w:pos="426"/>
        </w:tabs>
        <w:spacing w:after="0" w:line="276" w:lineRule="auto"/>
        <w:ind w:left="284" w:hanging="284"/>
        <w:rPr>
          <w:sz w:val="22"/>
          <w:szCs w:val="22"/>
        </w:rPr>
      </w:pPr>
      <w:r w:rsidRPr="002E0CB7">
        <w:rPr>
          <w:sz w:val="22"/>
          <w:szCs w:val="22"/>
        </w:rPr>
        <w:t xml:space="preserve">Masz prawo wnieść skargę do </w:t>
      </w:r>
      <w:r w:rsidRPr="002E0CB7">
        <w:rPr>
          <w:b/>
          <w:bCs/>
          <w:sz w:val="22"/>
          <w:szCs w:val="22"/>
        </w:rPr>
        <w:t>Prezesa Urzędu Ochrony Danych Osobowych</w:t>
      </w:r>
      <w:r w:rsidRPr="002E0CB7">
        <w:rPr>
          <w:sz w:val="22"/>
          <w:szCs w:val="22"/>
        </w:rPr>
        <w:t xml:space="preserve"> (</w:t>
      </w:r>
      <w:r w:rsidR="00CC6C45" w:rsidRPr="002E0CB7">
        <w:rPr>
          <w:sz w:val="22"/>
          <w:szCs w:val="22"/>
        </w:rPr>
        <w:t>ul. Stanisława Moniuszki 1A, 00-014 Warszawa</w:t>
      </w:r>
      <w:r w:rsidRPr="002E0CB7">
        <w:rPr>
          <w:sz w:val="22"/>
          <w:szCs w:val="22"/>
        </w:rPr>
        <w:t>).</w:t>
      </w:r>
    </w:p>
    <w:p w14:paraId="5B349C95" w14:textId="289EEFF5" w:rsidR="004D441A" w:rsidRPr="007F5255" w:rsidRDefault="004D441A" w:rsidP="00CC6C45">
      <w:pPr>
        <w:spacing w:before="240" w:after="120" w:line="276" w:lineRule="auto"/>
        <w:rPr>
          <w:sz w:val="22"/>
          <w:szCs w:val="22"/>
          <w:u w:val="single"/>
        </w:rPr>
      </w:pPr>
      <w:r w:rsidRPr="007F5255">
        <w:rPr>
          <w:sz w:val="22"/>
          <w:szCs w:val="22"/>
          <w:u w:val="single"/>
        </w:rPr>
        <w:t xml:space="preserve">Pliki </w:t>
      </w:r>
      <w:proofErr w:type="spellStart"/>
      <w:r w:rsidRPr="007F5255">
        <w:rPr>
          <w:sz w:val="22"/>
          <w:szCs w:val="22"/>
          <w:u w:val="single"/>
        </w:rPr>
        <w:t>cookies</w:t>
      </w:r>
      <w:proofErr w:type="spellEnd"/>
    </w:p>
    <w:p w14:paraId="0C67E5A9" w14:textId="77777777" w:rsidR="004D441A" w:rsidRPr="002E0CB7" w:rsidRDefault="004D441A" w:rsidP="007F5255">
      <w:pPr>
        <w:numPr>
          <w:ilvl w:val="0"/>
          <w:numId w:val="7"/>
        </w:numPr>
        <w:tabs>
          <w:tab w:val="clear" w:pos="720"/>
          <w:tab w:val="num" w:pos="426"/>
        </w:tabs>
        <w:spacing w:after="0" w:line="276" w:lineRule="auto"/>
        <w:ind w:left="284" w:hanging="284"/>
        <w:rPr>
          <w:sz w:val="22"/>
          <w:szCs w:val="22"/>
        </w:rPr>
      </w:pPr>
      <w:r w:rsidRPr="002E0CB7">
        <w:rPr>
          <w:sz w:val="22"/>
          <w:szCs w:val="22"/>
        </w:rPr>
        <w:t xml:space="preserve">Serwis wykorzystuje pliki </w:t>
      </w:r>
      <w:proofErr w:type="spellStart"/>
      <w:r w:rsidRPr="002E0CB7">
        <w:rPr>
          <w:sz w:val="22"/>
          <w:szCs w:val="22"/>
        </w:rPr>
        <w:t>cookies</w:t>
      </w:r>
      <w:proofErr w:type="spellEnd"/>
      <w:r w:rsidRPr="002E0CB7">
        <w:rPr>
          <w:sz w:val="22"/>
          <w:szCs w:val="22"/>
        </w:rPr>
        <w:t xml:space="preserve"> w celu:</w:t>
      </w:r>
    </w:p>
    <w:p w14:paraId="08E23C98" w14:textId="77777777" w:rsidR="004D441A" w:rsidRPr="002E0CB7" w:rsidRDefault="004D441A" w:rsidP="007F5255">
      <w:pPr>
        <w:numPr>
          <w:ilvl w:val="1"/>
          <w:numId w:val="16"/>
        </w:numPr>
        <w:spacing w:after="0" w:line="276" w:lineRule="auto"/>
        <w:ind w:left="426" w:hanging="283"/>
        <w:rPr>
          <w:sz w:val="22"/>
          <w:szCs w:val="22"/>
        </w:rPr>
      </w:pPr>
      <w:r w:rsidRPr="002E0CB7">
        <w:rPr>
          <w:sz w:val="22"/>
          <w:szCs w:val="22"/>
        </w:rPr>
        <w:t>zapewnienia poprawnego działania strony,</w:t>
      </w:r>
    </w:p>
    <w:p w14:paraId="6A3B4F89" w14:textId="77777777" w:rsidR="004D441A" w:rsidRPr="002E0CB7" w:rsidRDefault="004D441A" w:rsidP="007F5255">
      <w:pPr>
        <w:numPr>
          <w:ilvl w:val="1"/>
          <w:numId w:val="16"/>
        </w:numPr>
        <w:spacing w:after="0" w:line="276" w:lineRule="auto"/>
        <w:ind w:left="426" w:hanging="283"/>
        <w:rPr>
          <w:sz w:val="22"/>
          <w:szCs w:val="22"/>
        </w:rPr>
      </w:pPr>
      <w:r w:rsidRPr="002E0CB7">
        <w:rPr>
          <w:sz w:val="22"/>
          <w:szCs w:val="22"/>
        </w:rPr>
        <w:t>prowadzenia anonimowych statystyk,</w:t>
      </w:r>
    </w:p>
    <w:p w14:paraId="00671D14" w14:textId="77777777" w:rsidR="004D441A" w:rsidRPr="002E0CB7" w:rsidRDefault="004D441A" w:rsidP="007F5255">
      <w:pPr>
        <w:numPr>
          <w:ilvl w:val="1"/>
          <w:numId w:val="16"/>
        </w:numPr>
        <w:spacing w:after="0" w:line="276" w:lineRule="auto"/>
        <w:ind w:left="426" w:hanging="283"/>
        <w:rPr>
          <w:sz w:val="22"/>
          <w:szCs w:val="22"/>
        </w:rPr>
      </w:pPr>
      <w:r w:rsidRPr="002E0CB7">
        <w:rPr>
          <w:sz w:val="22"/>
          <w:szCs w:val="22"/>
        </w:rPr>
        <w:t>zapamiętywania preferencji użytkownika.</w:t>
      </w:r>
    </w:p>
    <w:p w14:paraId="5A73A501" w14:textId="253BCFA8" w:rsidR="004D441A" w:rsidRPr="002E0CB7" w:rsidRDefault="004D441A" w:rsidP="007F5255">
      <w:pPr>
        <w:numPr>
          <w:ilvl w:val="0"/>
          <w:numId w:val="7"/>
        </w:numPr>
        <w:tabs>
          <w:tab w:val="clear" w:pos="720"/>
        </w:tabs>
        <w:spacing w:after="0" w:line="276" w:lineRule="auto"/>
        <w:ind w:left="284" w:hanging="284"/>
        <w:rPr>
          <w:sz w:val="22"/>
          <w:szCs w:val="22"/>
        </w:rPr>
      </w:pPr>
      <w:r w:rsidRPr="002E0CB7">
        <w:rPr>
          <w:sz w:val="22"/>
          <w:szCs w:val="22"/>
        </w:rPr>
        <w:t xml:space="preserve">Użytkownik może samodzielnie zarządzać </w:t>
      </w:r>
      <w:proofErr w:type="spellStart"/>
      <w:r w:rsidRPr="002E0CB7">
        <w:rPr>
          <w:sz w:val="22"/>
          <w:szCs w:val="22"/>
        </w:rPr>
        <w:t>cookies</w:t>
      </w:r>
      <w:proofErr w:type="spellEnd"/>
      <w:r w:rsidRPr="002E0CB7">
        <w:rPr>
          <w:sz w:val="22"/>
          <w:szCs w:val="22"/>
        </w:rPr>
        <w:t xml:space="preserve"> w ustawieniach przeglądarki.</w:t>
      </w:r>
    </w:p>
    <w:p w14:paraId="218DF7EE" w14:textId="558727B5" w:rsidR="004D441A" w:rsidRPr="007F5255" w:rsidRDefault="004D441A" w:rsidP="00CC6C45">
      <w:pPr>
        <w:spacing w:before="240" w:after="120" w:line="276" w:lineRule="auto"/>
        <w:rPr>
          <w:sz w:val="22"/>
          <w:szCs w:val="22"/>
          <w:u w:val="single"/>
        </w:rPr>
      </w:pPr>
      <w:r w:rsidRPr="007F5255">
        <w:rPr>
          <w:sz w:val="22"/>
          <w:szCs w:val="22"/>
          <w:u w:val="single"/>
        </w:rPr>
        <w:t>Zautomatyzowane decyzje</w:t>
      </w:r>
    </w:p>
    <w:p w14:paraId="1C56AA5C" w14:textId="2B03F187" w:rsidR="004D441A" w:rsidRPr="002E0CB7" w:rsidRDefault="004D441A" w:rsidP="00CC6C45">
      <w:pPr>
        <w:spacing w:line="276" w:lineRule="auto"/>
        <w:jc w:val="both"/>
        <w:rPr>
          <w:sz w:val="22"/>
          <w:szCs w:val="22"/>
        </w:rPr>
      </w:pPr>
      <w:r w:rsidRPr="002E0CB7">
        <w:rPr>
          <w:sz w:val="22"/>
          <w:szCs w:val="22"/>
        </w:rPr>
        <w:t>Dane osobowe nie są wykorzystywane do zautomatyzowanego podejmowania decyzji ani do profilowania w sposób, który wywoływałby skutki prawne wobec użytkownika.</w:t>
      </w:r>
    </w:p>
    <w:p w14:paraId="43D24A49" w14:textId="3D0B3082" w:rsidR="004D441A" w:rsidRPr="007F5255" w:rsidRDefault="004D441A" w:rsidP="00CC6C45">
      <w:pPr>
        <w:spacing w:before="240" w:after="120" w:line="276" w:lineRule="auto"/>
        <w:rPr>
          <w:sz w:val="22"/>
          <w:szCs w:val="22"/>
          <w:u w:val="single"/>
        </w:rPr>
      </w:pPr>
      <w:r w:rsidRPr="007F5255">
        <w:rPr>
          <w:sz w:val="22"/>
          <w:szCs w:val="22"/>
          <w:u w:val="single"/>
        </w:rPr>
        <w:t>Zabezpieczenie danych</w:t>
      </w:r>
    </w:p>
    <w:p w14:paraId="33C09CD7" w14:textId="0A0819CC" w:rsidR="004D441A" w:rsidRPr="002E0CB7" w:rsidRDefault="004D441A" w:rsidP="00CC6C45">
      <w:pPr>
        <w:spacing w:line="276" w:lineRule="auto"/>
        <w:jc w:val="both"/>
        <w:rPr>
          <w:sz w:val="22"/>
          <w:szCs w:val="22"/>
        </w:rPr>
      </w:pPr>
      <w:r w:rsidRPr="002E0CB7">
        <w:rPr>
          <w:sz w:val="22"/>
          <w:szCs w:val="22"/>
        </w:rPr>
        <w:t>Administrator stosuje odpowiednie środki techniczne i organizacyjne zapewniające bezpieczeństwo danych, w tym szyfrowanie transmisji (SSL/TLS), kontrolę dostępu oraz kopie bezpieczeństwa.</w:t>
      </w:r>
    </w:p>
    <w:p w14:paraId="7F4DC4FC" w14:textId="7150B853" w:rsidR="004D441A" w:rsidRPr="007F5255" w:rsidRDefault="004D441A" w:rsidP="00CC6C45">
      <w:pPr>
        <w:spacing w:before="240" w:after="120" w:line="276" w:lineRule="auto"/>
        <w:rPr>
          <w:sz w:val="22"/>
          <w:szCs w:val="22"/>
          <w:u w:val="single"/>
        </w:rPr>
      </w:pPr>
      <w:r w:rsidRPr="007F5255">
        <w:rPr>
          <w:sz w:val="22"/>
          <w:szCs w:val="22"/>
          <w:u w:val="single"/>
        </w:rPr>
        <w:lastRenderedPageBreak/>
        <w:t>Zmiany Polityki prywatności</w:t>
      </w:r>
    </w:p>
    <w:p w14:paraId="658AF26D" w14:textId="77777777" w:rsidR="004D441A" w:rsidRPr="002E0CB7" w:rsidRDefault="004D441A" w:rsidP="005A30A8">
      <w:pPr>
        <w:numPr>
          <w:ilvl w:val="0"/>
          <w:numId w:val="8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sz w:val="22"/>
          <w:szCs w:val="22"/>
        </w:rPr>
      </w:pPr>
      <w:r w:rsidRPr="002E0CB7">
        <w:rPr>
          <w:sz w:val="22"/>
          <w:szCs w:val="22"/>
        </w:rPr>
        <w:t>Administrator zastrzega sobie prawo do aktualizacji Polityki, przy czym zmiany nie będą ograniczać praw użytkowników.</w:t>
      </w:r>
    </w:p>
    <w:p w14:paraId="1E833B9B" w14:textId="77777777" w:rsidR="004D441A" w:rsidRPr="002E0CB7" w:rsidRDefault="004D441A" w:rsidP="005A30A8">
      <w:pPr>
        <w:numPr>
          <w:ilvl w:val="0"/>
          <w:numId w:val="8"/>
        </w:numPr>
        <w:tabs>
          <w:tab w:val="clear" w:pos="720"/>
          <w:tab w:val="num" w:pos="284"/>
        </w:tabs>
        <w:spacing w:after="0" w:line="276" w:lineRule="auto"/>
        <w:ind w:left="284" w:hanging="284"/>
        <w:rPr>
          <w:sz w:val="22"/>
          <w:szCs w:val="22"/>
        </w:rPr>
      </w:pPr>
      <w:r w:rsidRPr="002E0CB7">
        <w:rPr>
          <w:sz w:val="22"/>
          <w:szCs w:val="22"/>
        </w:rPr>
        <w:t>O istotnych zmianach poinformujemy komunikatem w Serwisie.</w:t>
      </w:r>
    </w:p>
    <w:p w14:paraId="2B927463" w14:textId="2EE3DC11" w:rsidR="004D441A" w:rsidRPr="002E0CB7" w:rsidRDefault="004D441A" w:rsidP="004D441A">
      <w:pPr>
        <w:spacing w:line="276" w:lineRule="auto"/>
        <w:rPr>
          <w:sz w:val="22"/>
          <w:szCs w:val="22"/>
        </w:rPr>
      </w:pPr>
    </w:p>
    <w:p w14:paraId="64D88F3F" w14:textId="436BAF85" w:rsidR="00CC6C45" w:rsidRPr="002E0CB7" w:rsidRDefault="00CC6C45">
      <w:pPr>
        <w:rPr>
          <w:b/>
          <w:bCs/>
          <w:sz w:val="22"/>
          <w:szCs w:val="22"/>
        </w:rPr>
      </w:pPr>
    </w:p>
    <w:sectPr w:rsidR="00CC6C45" w:rsidRPr="002E0CB7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4294A" w14:textId="77777777" w:rsidR="005456D3" w:rsidRDefault="005456D3" w:rsidP="005A30A8">
      <w:pPr>
        <w:spacing w:after="0" w:line="240" w:lineRule="auto"/>
      </w:pPr>
      <w:r>
        <w:separator/>
      </w:r>
    </w:p>
  </w:endnote>
  <w:endnote w:type="continuationSeparator" w:id="0">
    <w:p w14:paraId="7C30FB73" w14:textId="77777777" w:rsidR="005456D3" w:rsidRDefault="005456D3" w:rsidP="005A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20832234"/>
      <w:docPartObj>
        <w:docPartGallery w:val="Page Numbers (Bottom of Page)"/>
        <w:docPartUnique/>
      </w:docPartObj>
    </w:sdtPr>
    <w:sdtEndPr/>
    <w:sdtContent>
      <w:p w14:paraId="2ACA20C6" w14:textId="0DD82CE6" w:rsidR="005A30A8" w:rsidRPr="005A30A8" w:rsidRDefault="005A30A8">
        <w:pPr>
          <w:pStyle w:val="Stopka"/>
          <w:jc w:val="right"/>
          <w:rPr>
            <w:sz w:val="20"/>
            <w:szCs w:val="20"/>
          </w:rPr>
        </w:pPr>
        <w:r w:rsidRPr="005A30A8">
          <w:rPr>
            <w:sz w:val="20"/>
            <w:szCs w:val="20"/>
          </w:rPr>
          <w:fldChar w:fldCharType="begin"/>
        </w:r>
        <w:r w:rsidRPr="005A30A8">
          <w:rPr>
            <w:sz w:val="20"/>
            <w:szCs w:val="20"/>
          </w:rPr>
          <w:instrText>PAGE   \* MERGEFORMAT</w:instrText>
        </w:r>
        <w:r w:rsidRPr="005A30A8">
          <w:rPr>
            <w:sz w:val="20"/>
            <w:szCs w:val="20"/>
          </w:rPr>
          <w:fldChar w:fldCharType="separate"/>
        </w:r>
        <w:r w:rsidRPr="005A30A8">
          <w:rPr>
            <w:sz w:val="20"/>
            <w:szCs w:val="20"/>
          </w:rPr>
          <w:t>2</w:t>
        </w:r>
        <w:r w:rsidRPr="005A30A8">
          <w:rPr>
            <w:sz w:val="20"/>
            <w:szCs w:val="20"/>
          </w:rPr>
          <w:fldChar w:fldCharType="end"/>
        </w:r>
      </w:p>
    </w:sdtContent>
  </w:sdt>
  <w:p w14:paraId="4EBD7AE6" w14:textId="77777777" w:rsidR="005A30A8" w:rsidRPr="005A30A8" w:rsidRDefault="005A30A8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F508" w14:textId="77777777" w:rsidR="005456D3" w:rsidRDefault="005456D3" w:rsidP="005A30A8">
      <w:pPr>
        <w:spacing w:after="0" w:line="240" w:lineRule="auto"/>
      </w:pPr>
      <w:r>
        <w:separator/>
      </w:r>
    </w:p>
  </w:footnote>
  <w:footnote w:type="continuationSeparator" w:id="0">
    <w:p w14:paraId="79B68969" w14:textId="77777777" w:rsidR="005456D3" w:rsidRDefault="005456D3" w:rsidP="005A30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01DEB"/>
    <w:multiLevelType w:val="multilevel"/>
    <w:tmpl w:val="0DDE40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6B7326"/>
    <w:multiLevelType w:val="multilevel"/>
    <w:tmpl w:val="D166D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C2101A"/>
    <w:multiLevelType w:val="hybridMultilevel"/>
    <w:tmpl w:val="2BC8F480"/>
    <w:lvl w:ilvl="0" w:tplc="D1342E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B0616"/>
    <w:multiLevelType w:val="multilevel"/>
    <w:tmpl w:val="53844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521B8E"/>
    <w:multiLevelType w:val="multilevel"/>
    <w:tmpl w:val="DE3C5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B15DF8"/>
    <w:multiLevelType w:val="multilevel"/>
    <w:tmpl w:val="72D83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941A39"/>
    <w:multiLevelType w:val="multilevel"/>
    <w:tmpl w:val="D8D28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7921C0"/>
    <w:multiLevelType w:val="multilevel"/>
    <w:tmpl w:val="EE4E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B5623D"/>
    <w:multiLevelType w:val="multilevel"/>
    <w:tmpl w:val="EF2C0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23377D"/>
    <w:multiLevelType w:val="multilevel"/>
    <w:tmpl w:val="DB563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436D59"/>
    <w:multiLevelType w:val="hybridMultilevel"/>
    <w:tmpl w:val="340277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942F70"/>
    <w:multiLevelType w:val="multilevel"/>
    <w:tmpl w:val="C4A217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F193B"/>
    <w:multiLevelType w:val="multilevel"/>
    <w:tmpl w:val="2DACA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811954"/>
    <w:multiLevelType w:val="multilevel"/>
    <w:tmpl w:val="4C468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AA41E1"/>
    <w:multiLevelType w:val="multilevel"/>
    <w:tmpl w:val="1ED2A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2E757A9"/>
    <w:multiLevelType w:val="multilevel"/>
    <w:tmpl w:val="6D9A1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2C1381"/>
    <w:multiLevelType w:val="multilevel"/>
    <w:tmpl w:val="E5385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70264695">
    <w:abstractNumId w:val="12"/>
  </w:num>
  <w:num w:numId="2" w16cid:durableId="230426464">
    <w:abstractNumId w:val="3"/>
  </w:num>
  <w:num w:numId="3" w16cid:durableId="1042944511">
    <w:abstractNumId w:val="7"/>
  </w:num>
  <w:num w:numId="4" w16cid:durableId="929048170">
    <w:abstractNumId w:val="8"/>
  </w:num>
  <w:num w:numId="5" w16cid:durableId="1854538826">
    <w:abstractNumId w:val="14"/>
  </w:num>
  <w:num w:numId="6" w16cid:durableId="1907180998">
    <w:abstractNumId w:val="9"/>
  </w:num>
  <w:num w:numId="7" w16cid:durableId="231237471">
    <w:abstractNumId w:val="15"/>
  </w:num>
  <w:num w:numId="8" w16cid:durableId="1316252439">
    <w:abstractNumId w:val="16"/>
  </w:num>
  <w:num w:numId="9" w16cid:durableId="1263148974">
    <w:abstractNumId w:val="5"/>
  </w:num>
  <w:num w:numId="10" w16cid:durableId="387804379">
    <w:abstractNumId w:val="10"/>
  </w:num>
  <w:num w:numId="11" w16cid:durableId="543369284">
    <w:abstractNumId w:val="11"/>
  </w:num>
  <w:num w:numId="12" w16cid:durableId="1673220500">
    <w:abstractNumId w:val="2"/>
  </w:num>
  <w:num w:numId="13" w16cid:durableId="2090152890">
    <w:abstractNumId w:val="0"/>
  </w:num>
  <w:num w:numId="14" w16cid:durableId="959915629">
    <w:abstractNumId w:val="1"/>
  </w:num>
  <w:num w:numId="15" w16cid:durableId="801734416">
    <w:abstractNumId w:val="6"/>
  </w:num>
  <w:num w:numId="16" w16cid:durableId="1948535613">
    <w:abstractNumId w:val="13"/>
  </w:num>
  <w:num w:numId="17" w16cid:durableId="14339386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41A"/>
    <w:rsid w:val="00081495"/>
    <w:rsid w:val="00110686"/>
    <w:rsid w:val="00192999"/>
    <w:rsid w:val="002003F0"/>
    <w:rsid w:val="00276546"/>
    <w:rsid w:val="002C690E"/>
    <w:rsid w:val="002E0CB7"/>
    <w:rsid w:val="00324294"/>
    <w:rsid w:val="00380FDD"/>
    <w:rsid w:val="0038184B"/>
    <w:rsid w:val="003B6EC5"/>
    <w:rsid w:val="00425981"/>
    <w:rsid w:val="004D441A"/>
    <w:rsid w:val="00511308"/>
    <w:rsid w:val="005456D3"/>
    <w:rsid w:val="005A30A8"/>
    <w:rsid w:val="00647DE2"/>
    <w:rsid w:val="006C0A88"/>
    <w:rsid w:val="006D53C9"/>
    <w:rsid w:val="007C3590"/>
    <w:rsid w:val="007F5255"/>
    <w:rsid w:val="008D24BB"/>
    <w:rsid w:val="00940B9B"/>
    <w:rsid w:val="00C01C62"/>
    <w:rsid w:val="00C64ECA"/>
    <w:rsid w:val="00CC6C45"/>
    <w:rsid w:val="00DE2791"/>
    <w:rsid w:val="00DF533A"/>
    <w:rsid w:val="00E20788"/>
    <w:rsid w:val="00E2305C"/>
    <w:rsid w:val="00E54D03"/>
    <w:rsid w:val="00EE3F8A"/>
    <w:rsid w:val="00F05DB1"/>
    <w:rsid w:val="00F66D26"/>
    <w:rsid w:val="00FB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F997C"/>
  <w15:chartTrackingRefBased/>
  <w15:docId w15:val="{7E86377A-A007-4A45-9328-04505FD2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44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44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44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44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44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44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44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44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44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44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44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44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44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44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44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44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44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44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44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44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44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44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44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44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44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44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44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44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441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D441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D441A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A3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0A8"/>
  </w:style>
  <w:style w:type="paragraph" w:styleId="Stopka">
    <w:name w:val="footer"/>
    <w:basedOn w:val="Normalny"/>
    <w:link w:val="StopkaZnak"/>
    <w:uiPriority w:val="99"/>
    <w:unhideWhenUsed/>
    <w:rsid w:val="005A30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0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92747d-d266-4752-a87b-629c18845991" xsi:nil="true"/>
    <lcf76f155ced4ddcb4097134ff3c332f xmlns="4037d19e-7f40-444c-8fbe-ddc367fd4f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E89656DE5BD5B419EF749B3EFD5CA64" ma:contentTypeVersion="13" ma:contentTypeDescription="Utwórz nowy dokument." ma:contentTypeScope="" ma:versionID="38ab7e86e8d8ad66c559c65fea8d4166">
  <xsd:schema xmlns:xsd="http://www.w3.org/2001/XMLSchema" xmlns:xs="http://www.w3.org/2001/XMLSchema" xmlns:p="http://schemas.microsoft.com/office/2006/metadata/properties" xmlns:ns2="4037d19e-7f40-444c-8fbe-ddc367fd4f85" xmlns:ns3="ce92747d-d266-4752-a87b-629c18845991" targetNamespace="http://schemas.microsoft.com/office/2006/metadata/properties" ma:root="true" ma:fieldsID="f6287b9e96ea608cdb797beb03c6b361" ns2:_="" ns3:_="">
    <xsd:import namespace="4037d19e-7f40-444c-8fbe-ddc367fd4f85"/>
    <xsd:import namespace="ce92747d-d266-4752-a87b-629c18845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37d19e-7f40-444c-8fbe-ddc367fd4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a8032c51-fa4d-4bd1-a0c3-b3ac85f7fc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92747d-d266-4752-a87b-629c1884599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e2d18a0-0772-4bb9-a5ac-fd5591611bb6}" ma:internalName="TaxCatchAll" ma:showField="CatchAllData" ma:web="ce92747d-d266-4752-a87b-629c18845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52320B-7C74-4953-A35B-D61ABA899EA1}">
  <ds:schemaRefs>
    <ds:schemaRef ds:uri="http://schemas.microsoft.com/office/2006/metadata/properties"/>
    <ds:schemaRef ds:uri="http://schemas.microsoft.com/office/infopath/2007/PartnerControls"/>
    <ds:schemaRef ds:uri="ce92747d-d266-4752-a87b-629c18845991"/>
    <ds:schemaRef ds:uri="4037d19e-7f40-444c-8fbe-ddc367fd4f85"/>
  </ds:schemaRefs>
</ds:datastoreItem>
</file>

<file path=customXml/itemProps2.xml><?xml version="1.0" encoding="utf-8"?>
<ds:datastoreItem xmlns:ds="http://schemas.openxmlformats.org/officeDocument/2006/customXml" ds:itemID="{E19993CC-B358-4E28-BEE5-7097F01D76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724943-59AA-49A2-9C39-82A5DFEF7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37d19e-7f40-444c-8fbe-ddc367fd4f85"/>
    <ds:schemaRef ds:uri="ce92747d-d266-4752-a87b-629c18845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Paciej</dc:creator>
  <cp:keywords/>
  <dc:description/>
  <cp:lastModifiedBy>Justyna Paciej</cp:lastModifiedBy>
  <cp:revision>24</cp:revision>
  <dcterms:created xsi:type="dcterms:W3CDTF">2025-10-20T08:15:00Z</dcterms:created>
  <dcterms:modified xsi:type="dcterms:W3CDTF">2025-11-17T21:37:00Z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0x0101003E89656DE5BD5B419EF749B3EFD5CA64</vt:lpwstr>
  </property>
  <property fmtid="{D5CDD505-2E9C-101B-9397-08002B2CF9AE}" pid="3" name="MediaServiceImageTags">
    <vt:lpwstr/>
  </property>
</Properties>
</file>